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 w:before="0" w:line="300"/>
        <w:jc w:val="center"/>
      </w:pPr>
      <w:r>
        <w:rPr>
          <w:b/>
          <w:bCs/>
          <w:sz w:val="36"/>
          <w:szCs w:val="36"/>
        </w:rPr>
        <w:t xml:space="preserve">打 合 せ 記 録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autofit"/>
      </w:tblPr>
      <w:tblGrid>
        <w:gridCol w:w="1100"/>
        <w:gridCol w:w="4400"/>
        <w:gridCol w:w="1100"/>
        <w:gridCol w:w="3038"/>
      </w:tblGrid>
      <w:tr>
        <w:trPr>
          <w:cantSplit/>
        </w:trPr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distribute"/>
            </w:pPr>
            <w:r>
              <w:rPr>
                <w:b/>
                <w:bCs/>
              </w:rPr>
              <w:t xml:space="preserve">工事名</w:t>
            </w:r>
          </w:p>
        </w:tc>
        <w:tc>
          <w:tcPr>
            <w:tcW w:type="dxa" w:w="4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</w:pPr>
            <w:r>
              <w:t xml:space="preserve">B様邸 浴室・洗面所リフォーム工事</w:t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distribute"/>
            </w:pPr>
            <w:r>
              <w:rPr>
                <w:b/>
                <w:bCs/>
              </w:rPr>
              <w:t xml:space="preserve">記録No.</w:t>
            </w:r>
          </w:p>
        </w:tc>
        <w:tc>
          <w:tcPr>
            <w:tcW w:type="dxa" w:w="3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</w:pPr>
            <w:r>
              <w:t xml:space="preserve">RF-260910-05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distribute"/>
            </w:pPr>
            <w:r>
              <w:rPr>
                <w:b/>
                <w:bCs/>
              </w:rPr>
              <w:t xml:space="preserve">日時</w:t>
            </w:r>
          </w:p>
        </w:tc>
        <w:tc>
          <w:tcPr>
            <w:tcW w:type="dxa" w:w="4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</w:pPr>
            <w:r>
              <w:t xml:space="preserve">2026年9月10日（木）14:00〜15:00</w:t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distribute"/>
            </w:pPr>
            <w:r>
              <w:rPr>
                <w:b/>
                <w:bCs/>
              </w:rPr>
              <w:t xml:space="preserve">場所</w:t>
            </w:r>
          </w:p>
        </w:tc>
        <w:tc>
          <w:tcPr>
            <w:tcW w:type="dxa" w:w="3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</w:pPr>
            <w:r>
              <w:t xml:space="preserve">B様邸（現地）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distribute"/>
            </w:pPr>
            <w:r>
              <w:rPr>
                <w:b/>
                <w:bCs/>
              </w:rPr>
              <w:t xml:space="preserve">出席者</w:t>
            </w:r>
          </w:p>
        </w:tc>
        <w:tc>
          <w:tcPr>
            <w:tcW w:type="dxa" w:w="853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</w:pPr>
            <w:r>
              <w:t xml:space="preserve">施主：B様ご夫妻／当社：リフォーム課 長田／協力会社：C設備 宮下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distribute"/>
            </w:pPr>
            <w:r>
              <w:rPr>
                <w:b/>
                <w:bCs/>
              </w:rPr>
              <w:t xml:space="preserve">記録者</w:t>
            </w:r>
          </w:p>
        </w:tc>
        <w:tc>
          <w:tcPr>
            <w:tcW w:type="dxa" w:w="853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</w:pPr>
            <w:r>
              <w:t xml:space="preserve">リフォーム課 長田</w:t>
            </w:r>
          </w:p>
        </w:tc>
      </w:tr>
    </w:tbl>
    <w:p>
      <w:pPr>
        <w:keepNext/>
        <w:spacing w:after="100" w:before="260" w:line="300"/>
      </w:pPr>
      <w:r>
        <w:rPr>
          <w:b/>
          <w:bCs/>
          <w:sz w:val="22"/>
          <w:szCs w:val="22"/>
        </w:rPr>
        <w:t xml:space="preserve">■ 協議事項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autofit"/>
      </w:tblPr>
      <w:tblGrid>
        <w:gridCol w:w="680"/>
        <w:gridCol w:w="1400"/>
        <w:gridCol w:w="3858"/>
        <w:gridCol w:w="1000"/>
        <w:gridCol w:w="1000"/>
        <w:gridCol w:w="1700"/>
      </w:tblGrid>
      <w:tr>
        <w:trPr>
          <w:cantSplit/>
          <w:tblHeader/>
        </w:trPr>
        <w:tc>
          <w:tcPr>
            <w:tcW w:type="dxa" w:w="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No.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項目</w:t>
            </w:r>
          </w:p>
        </w:tc>
        <w:tc>
          <w:tcPr>
            <w:tcW w:type="dxa" w:w="385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内容</w:t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状況</w:t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担当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期限</w:t>
            </w:r>
          </w:p>
        </w:tc>
      </w:tr>
      <w:tr>
        <w:trPr>
          <w:cantSplit/>
          <w:tblHeader w:val="false"/>
        </w:trPr>
        <w:tc>
          <w:tcPr>
            <w:tcW w:type="dxa" w:w="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</w:pPr>
            <w:r>
              <w:rPr>
                <w:sz w:val="19"/>
                <w:szCs w:val="19"/>
              </w:rPr>
              <w:t xml:space="preserve">ユニットバス</w:t>
            </w:r>
          </w:p>
        </w:tc>
        <w:tc>
          <w:tcPr>
            <w:tcW w:type="dxa" w:w="385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</w:pPr>
            <w:r>
              <w:rPr>
                <w:sz w:val="19"/>
                <w:szCs w:val="19"/>
              </w:rPr>
              <w:t xml:space="preserve">1616サイズで決定。色はホワイト系。浴室内に手すりを2か所追加する。</w:t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sz w:val="19"/>
                <w:szCs w:val="19"/>
              </w:rPr>
              <w:t xml:space="preserve">決定</w:t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sz w:val="19"/>
                <w:szCs w:val="19"/>
              </w:rPr>
              <w:t xml:space="preserve">長田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sz w:val="19"/>
                <w:szCs w:val="19"/>
              </w:rPr>
              <w:t xml:space="preserve">9/18 発注</w:t>
            </w:r>
          </w:p>
        </w:tc>
      </w:tr>
      <w:tr>
        <w:trPr>
          <w:cantSplit/>
          <w:tblHeader w:val="false"/>
        </w:trPr>
        <w:tc>
          <w:tcPr>
            <w:tcW w:type="dxa" w:w="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sz w:val="19"/>
                <w:szCs w:val="19"/>
              </w:rPr>
              <w:t xml:space="preserve">2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</w:pPr>
            <w:r>
              <w:rPr>
                <w:sz w:val="19"/>
                <w:szCs w:val="19"/>
              </w:rPr>
              <w:t xml:space="preserve">洗面化粧台</w:t>
            </w:r>
          </w:p>
        </w:tc>
        <w:tc>
          <w:tcPr>
            <w:tcW w:type="dxa" w:w="385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</w:pPr>
            <w:r>
              <w:rPr>
                <w:sz w:val="19"/>
                <w:szCs w:val="19"/>
              </w:rPr>
              <w:t xml:space="preserve">幅750で検討中。ショールームで実物を見てから決めたいとのこと。</w:t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sz w:val="19"/>
                <w:szCs w:val="19"/>
              </w:rPr>
              <w:t xml:space="preserve">保留</w:t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sz w:val="19"/>
                <w:szCs w:val="19"/>
              </w:rPr>
              <w:t xml:space="preserve">B様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sz w:val="19"/>
                <w:szCs w:val="19"/>
              </w:rPr>
              <w:t xml:space="preserve">3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</w:pPr>
            <w:r>
              <w:rPr>
                <w:sz w:val="19"/>
                <w:szCs w:val="19"/>
              </w:rPr>
              <w:t xml:space="preserve">洗面所の床</w:t>
            </w:r>
          </w:p>
        </w:tc>
        <w:tc>
          <w:tcPr>
            <w:tcW w:type="dxa" w:w="385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</w:pPr>
            <w:r>
              <w:rPr>
                <w:sz w:val="19"/>
                <w:szCs w:val="19"/>
              </w:rPr>
              <w:t xml:space="preserve">既存のクッションフロアをはがし、新しいクッションフロアに張り替える。約3.2㎡。</w:t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sz w:val="19"/>
                <w:szCs w:val="19"/>
              </w:rPr>
              <w:t xml:space="preserve">決定</w:t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sz w:val="19"/>
                <w:szCs w:val="19"/>
              </w:rPr>
              <w:t xml:space="preserve">長田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sz w:val="19"/>
                <w:szCs w:val="19"/>
              </w:rPr>
              <w:t xml:space="preserve">着工後</w:t>
            </w:r>
          </w:p>
        </w:tc>
      </w:tr>
      <w:tr>
        <w:trPr>
          <w:cantSplit/>
          <w:tblHeader w:val="false"/>
        </w:trPr>
        <w:tc>
          <w:tcPr>
            <w:tcW w:type="dxa" w:w="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sz w:val="19"/>
                <w:szCs w:val="19"/>
              </w:rPr>
              <w:t xml:space="preserve">4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</w:pPr>
            <w:r>
              <w:rPr>
                <w:sz w:val="19"/>
                <w:szCs w:val="19"/>
              </w:rPr>
              <w:t xml:space="preserve">壁・天井</w:t>
            </w:r>
          </w:p>
        </w:tc>
        <w:tc>
          <w:tcPr>
            <w:tcW w:type="dxa" w:w="385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</w:pPr>
            <w:r>
              <w:rPr>
                <w:sz w:val="19"/>
                <w:szCs w:val="19"/>
              </w:rPr>
              <w:t xml:space="preserve">洗面所の壁と天井のクロスを張り替える。約14m2。</w:t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sz w:val="19"/>
                <w:szCs w:val="19"/>
              </w:rPr>
              <w:t xml:space="preserve">決定</w:t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sz w:val="19"/>
                <w:szCs w:val="19"/>
              </w:rPr>
              <w:t xml:space="preserve">長田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sz w:val="19"/>
                <w:szCs w:val="19"/>
              </w:rPr>
              <w:t xml:space="preserve">着工後</w:t>
            </w:r>
          </w:p>
        </w:tc>
      </w:tr>
      <w:tr>
        <w:trPr>
          <w:cantSplit/>
          <w:tblHeader w:val="false"/>
        </w:trPr>
        <w:tc>
          <w:tcPr>
            <w:tcW w:type="dxa" w:w="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sz w:val="19"/>
                <w:szCs w:val="19"/>
              </w:rPr>
              <w:t xml:space="preserve">5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</w:pPr>
            <w:r>
              <w:rPr>
                <w:sz w:val="19"/>
                <w:szCs w:val="19"/>
              </w:rPr>
              <w:t xml:space="preserve">撤去・処分</w:t>
            </w:r>
          </w:p>
        </w:tc>
        <w:tc>
          <w:tcPr>
            <w:tcW w:type="dxa" w:w="385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</w:pPr>
            <w:r>
              <w:rPr>
                <w:sz w:val="19"/>
                <w:szCs w:val="19"/>
              </w:rPr>
              <w:t xml:space="preserve">既存の浴槽と洗面台を撤去し、処分する。</w:t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sz w:val="19"/>
                <w:szCs w:val="19"/>
              </w:rPr>
              <w:t xml:space="preserve">決定</w:t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sz w:val="19"/>
                <w:szCs w:val="19"/>
              </w:rPr>
              <w:t xml:space="preserve">宮下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sz w:val="19"/>
                <w:szCs w:val="19"/>
              </w:rPr>
              <w:t xml:space="preserve">着工後</w:t>
            </w:r>
          </w:p>
        </w:tc>
      </w:tr>
      <w:tr>
        <w:trPr>
          <w:cantSplit/>
          <w:tblHeader w:val="false"/>
        </w:trPr>
        <w:tc>
          <w:tcPr>
            <w:tcW w:type="dxa" w:w="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sz w:val="19"/>
                <w:szCs w:val="19"/>
              </w:rPr>
              <w:t xml:space="preserve">6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</w:pPr>
            <w:r>
              <w:rPr>
                <w:sz w:val="19"/>
                <w:szCs w:val="19"/>
              </w:rPr>
              <w:t xml:space="preserve">追加費用</w:t>
            </w:r>
          </w:p>
        </w:tc>
        <w:tc>
          <w:tcPr>
            <w:tcW w:type="dxa" w:w="385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</w:pPr>
            <w:r>
              <w:rPr>
                <w:sz w:val="19"/>
                <w:szCs w:val="19"/>
              </w:rPr>
              <w:t xml:space="preserve">手すり2か所の追加分。概算3万円（税抜）で了承。</w:t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sz w:val="19"/>
                <w:szCs w:val="19"/>
              </w:rPr>
              <w:t xml:space="preserve">決定</w:t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sz w:val="19"/>
                <w:szCs w:val="19"/>
              </w:rPr>
              <w:t xml:space="preserve">長田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sz w:val="19"/>
                <w:szCs w:val="19"/>
              </w:rPr>
              <w:t xml:space="preserve">9/18 見積提出</w:t>
            </w:r>
          </w:p>
        </w:tc>
      </w:tr>
    </w:tbl>
    <w:p>
      <w:pPr>
        <w:keepNext/>
        <w:spacing w:after="100" w:before="260" w:line="300"/>
      </w:pPr>
      <w:r>
        <w:rPr>
          <w:b/>
          <w:bCs/>
          <w:sz w:val="22"/>
          <w:szCs w:val="22"/>
        </w:rPr>
        <w:t xml:space="preserve">■ 工事の予定</w:t>
      </w:r>
    </w:p>
    <w:p>
      <w:pPr>
        <w:pStyle w:val="ListParagraph"/>
        <w:numPr>
          <w:ilvl w:val="0"/>
          <w:numId w:val="2"/>
        </w:numPr>
        <w:spacing w:after="40" w:line="300"/>
      </w:pPr>
      <w:r>
        <w:t xml:space="preserve">着工：2026年10月13日（火）予定。工期は約5日間。</w:t>
      </w:r>
    </w:p>
    <w:p>
      <w:pPr>
        <w:pStyle w:val="ListParagraph"/>
        <w:numPr>
          <w:ilvl w:val="0"/>
          <w:numId w:val="2"/>
        </w:numPr>
        <w:spacing w:after="40" w:line="300"/>
      </w:pPr>
      <w:r>
        <w:t xml:space="preserve">工事中は浴室が使えないため、近くの入浴施設の案内をお渡しする。</w:t>
      </w:r>
    </w:p>
    <w:p>
      <w:pPr>
        <w:pStyle w:val="ListParagraph"/>
        <w:numPr>
          <w:ilvl w:val="0"/>
          <w:numId w:val="2"/>
        </w:numPr>
        <w:spacing w:after="40" w:line="300"/>
      </w:pPr>
      <w:r>
        <w:t xml:space="preserve">駐車スペースは、ご自宅前の1台分を工事車両用にお借りする。</w:t>
      </w:r>
    </w:p>
    <w:p>
      <w:pPr>
        <w:keepNext/>
        <w:spacing w:after="100" w:before="260" w:line="300"/>
      </w:pPr>
      <w:r>
        <w:rPr>
          <w:b/>
          <w:bCs/>
          <w:sz w:val="22"/>
          <w:szCs w:val="22"/>
        </w:rPr>
        <w:t xml:space="preserve">■ 次回</w:t>
      </w:r>
    </w:p>
    <w:p>
      <w:pPr>
        <w:pStyle w:val="ListParagraph"/>
        <w:numPr>
          <w:ilvl w:val="0"/>
          <w:numId w:val="2"/>
        </w:numPr>
        <w:spacing w:after="40" w:line="300"/>
      </w:pPr>
      <w:r>
        <w:t xml:space="preserve">ショールーム見学のあと、洗面化粧台の品番を確認する。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300"/>
      <w:jc w:val="center"/>
    </w:pPr>
    <w:r>
      <w:rPr>
        <w:color w:val="808080"/>
        <w:sz w:val="15"/>
        <w:szCs w:val="15"/>
      </w:rPr>
      <w:t xml:space="preserve">本書は研修用に作成した架空の書類であり、実在の会社・人物・工事とは関係ありません。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300"/>
      <w:jc w:val="right"/>
    </w:pPr>
    <w:r>
      <w:rPr>
        <w:color w:val="808080"/>
        <w:sz w:val="16"/>
        <w:szCs w:val="16"/>
      </w:rPr>
      <w:t xml:space="preserve">【研修用・架空サンプル】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・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eastAsia="游ゴシック" w:hAnsi="游ゴシック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打合せ記録（B様邸 浴室・洗面所リフォーム工事）</dc:title>
  <dc:creator>研修用</dc:creator>
  <cp:lastModifiedBy>Un-named</cp:lastModifiedBy>
  <cp:revision>1</cp:revision>
  <dcterms:created xsi:type="dcterms:W3CDTF">2026-10-01T02:40:38.753Z</dcterms:created>
  <dcterms:modified xsi:type="dcterms:W3CDTF">2026-10-01T02:40:38.753Z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